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75596" w14:textId="77777777" w:rsidR="00126872" w:rsidRDefault="008E45C7">
      <w:p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b/>
          <w:bCs/>
          <w:sz w:val="56"/>
          <w:szCs w:val="56"/>
        </w:rPr>
      </w:pPr>
      <w:r>
        <w:rPr>
          <w:rFonts w:ascii="Trebuchet MS" w:eastAsia="Trebuchet MS" w:hAnsi="Trebuchet MS" w:cs="Trebuchet MS"/>
          <w:b/>
          <w:bCs/>
          <w:sz w:val="56"/>
          <w:szCs w:val="56"/>
        </w:rPr>
        <w:t>Chaperone Guide</w:t>
      </w:r>
    </w:p>
    <w:p w14:paraId="6A275597" w14:textId="77777777" w:rsidR="00126872" w:rsidRDefault="008E45C7">
      <w:pPr>
        <w:pStyle w:val="Heading1"/>
      </w:pPr>
      <w:bookmarkStart w:id="0" w:name="_7ar17zkmlsc8" w:colFirst="0" w:colLast="0"/>
      <w:bookmarkEnd w:id="0"/>
      <w:r>
        <w:t>Essential Info:</w:t>
      </w:r>
    </w:p>
    <w:tbl>
      <w:tblPr>
        <w:tblStyle w:val="a"/>
        <w:tblW w:w="1071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60"/>
        <w:gridCol w:w="3840"/>
        <w:gridCol w:w="2250"/>
        <w:gridCol w:w="2160"/>
      </w:tblGrid>
      <w:tr w:rsidR="00126872" w14:paraId="6A27559C" w14:textId="77777777">
        <w:trPr>
          <w:trHeight w:val="860"/>
        </w:trPr>
        <w:tc>
          <w:tcPr>
            <w:tcW w:w="2460" w:type="dxa"/>
            <w:tcBorders>
              <w:top w:val="single" w:sz="8" w:space="0" w:color="F3F3F3"/>
              <w:left w:val="single" w:sz="8" w:space="0" w:color="F3F3F3"/>
              <w:bottom w:val="single" w:sz="8" w:space="0" w:color="F3F3F3"/>
              <w:right w:val="single" w:sz="8" w:space="0" w:color="F3F3F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275598" w14:textId="77777777" w:rsidR="00126872" w:rsidRDefault="008E45C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School Name:</w:t>
            </w:r>
          </w:p>
        </w:tc>
        <w:tc>
          <w:tcPr>
            <w:tcW w:w="3840" w:type="dxa"/>
            <w:tcBorders>
              <w:top w:val="single" w:sz="8" w:space="0" w:color="F3F3F3"/>
              <w:left w:val="single" w:sz="8" w:space="0" w:color="F3F3F3"/>
              <w:bottom w:val="single" w:sz="8" w:space="0" w:color="F3F3F3"/>
              <w:right w:val="single" w:sz="8" w:space="0" w:color="F3F3F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275599" w14:textId="77777777" w:rsidR="00126872" w:rsidRDefault="00126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8" w:space="0" w:color="F3F3F3"/>
              <w:left w:val="single" w:sz="8" w:space="0" w:color="F3F3F3"/>
              <w:bottom w:val="single" w:sz="8" w:space="0" w:color="F3F3F3"/>
              <w:right w:val="single" w:sz="8" w:space="0" w:color="F3F3F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27559A" w14:textId="77777777" w:rsidR="00126872" w:rsidRDefault="008E45C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Date of Visit:</w:t>
            </w:r>
          </w:p>
        </w:tc>
        <w:tc>
          <w:tcPr>
            <w:tcW w:w="2160" w:type="dxa"/>
            <w:tcBorders>
              <w:top w:val="single" w:sz="8" w:space="0" w:color="F3F3F3"/>
              <w:left w:val="single" w:sz="8" w:space="0" w:color="F3F3F3"/>
              <w:bottom w:val="single" w:sz="8" w:space="0" w:color="F3F3F3"/>
              <w:right w:val="single" w:sz="8" w:space="0" w:color="F3F3F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27559B" w14:textId="77777777" w:rsidR="00126872" w:rsidRDefault="00126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126872" w14:paraId="6A2755A1" w14:textId="77777777">
        <w:trPr>
          <w:trHeight w:val="860"/>
        </w:trPr>
        <w:tc>
          <w:tcPr>
            <w:tcW w:w="2460" w:type="dxa"/>
            <w:tcBorders>
              <w:top w:val="single" w:sz="8" w:space="0" w:color="F3F3F3"/>
              <w:left w:val="single" w:sz="8" w:space="0" w:color="F3F3F3"/>
              <w:bottom w:val="single" w:sz="8" w:space="0" w:color="F3F3F3"/>
              <w:right w:val="single" w:sz="8" w:space="0" w:color="F3F3F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27559D" w14:textId="77777777" w:rsidR="00126872" w:rsidRDefault="008E45C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Teacher’s Name(s):</w:t>
            </w:r>
          </w:p>
        </w:tc>
        <w:tc>
          <w:tcPr>
            <w:tcW w:w="3840" w:type="dxa"/>
            <w:tcBorders>
              <w:top w:val="single" w:sz="8" w:space="0" w:color="F3F3F3"/>
              <w:left w:val="single" w:sz="8" w:space="0" w:color="F3F3F3"/>
              <w:bottom w:val="single" w:sz="8" w:space="0" w:color="F3F3F3"/>
              <w:right w:val="single" w:sz="8" w:space="0" w:color="F3F3F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27559E" w14:textId="77777777" w:rsidR="00126872" w:rsidRDefault="00126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8" w:space="0" w:color="F3F3F3"/>
              <w:left w:val="single" w:sz="8" w:space="0" w:color="F3F3F3"/>
              <w:bottom w:val="single" w:sz="8" w:space="0" w:color="F3F3F3"/>
              <w:right w:val="single" w:sz="8" w:space="0" w:color="F3F3F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27559F" w14:textId="77777777" w:rsidR="00126872" w:rsidRDefault="008E45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Teacher Phone #:</w:t>
            </w:r>
          </w:p>
        </w:tc>
        <w:tc>
          <w:tcPr>
            <w:tcW w:w="2160" w:type="dxa"/>
            <w:tcBorders>
              <w:top w:val="single" w:sz="8" w:space="0" w:color="F3F3F3"/>
              <w:left w:val="single" w:sz="8" w:space="0" w:color="F3F3F3"/>
              <w:bottom w:val="single" w:sz="8" w:space="0" w:color="F3F3F3"/>
              <w:right w:val="single" w:sz="8" w:space="0" w:color="F3F3F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2755A0" w14:textId="77777777" w:rsidR="00126872" w:rsidRDefault="00126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126872" w14:paraId="6A2755A7" w14:textId="77777777">
        <w:trPr>
          <w:trHeight w:val="860"/>
        </w:trPr>
        <w:tc>
          <w:tcPr>
            <w:tcW w:w="2460" w:type="dxa"/>
            <w:tcBorders>
              <w:top w:val="single" w:sz="8" w:space="0" w:color="F3F3F3"/>
              <w:left w:val="single" w:sz="8" w:space="0" w:color="F3F3F3"/>
              <w:bottom w:val="single" w:sz="8" w:space="0" w:color="F3F3F3"/>
              <w:right w:val="single" w:sz="8" w:space="0" w:color="F3F3F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2755A2" w14:textId="77777777" w:rsidR="00126872" w:rsidRDefault="008E45C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Lunch time:</w:t>
            </w:r>
          </w:p>
          <w:p w14:paraId="6A2755A3" w14:textId="77777777" w:rsidR="00126872" w:rsidRDefault="008E45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(assigned at ROM)</w:t>
            </w:r>
          </w:p>
        </w:tc>
        <w:tc>
          <w:tcPr>
            <w:tcW w:w="3840" w:type="dxa"/>
            <w:tcBorders>
              <w:top w:val="single" w:sz="8" w:space="0" w:color="F3F3F3"/>
              <w:left w:val="single" w:sz="8" w:space="0" w:color="F3F3F3"/>
              <w:bottom w:val="single" w:sz="8" w:space="0" w:color="F3F3F3"/>
              <w:right w:val="single" w:sz="8" w:space="0" w:color="F3F3F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2755A4" w14:textId="77777777" w:rsidR="00126872" w:rsidRDefault="00126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8" w:space="0" w:color="F3F3F3"/>
              <w:left w:val="single" w:sz="8" w:space="0" w:color="F3F3F3"/>
              <w:bottom w:val="single" w:sz="8" w:space="0" w:color="F3F3F3"/>
              <w:right w:val="single" w:sz="8" w:space="0" w:color="F3F3F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2755A5" w14:textId="77777777" w:rsidR="00126872" w:rsidRDefault="008E45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Departure time:</w:t>
            </w:r>
          </w:p>
        </w:tc>
        <w:tc>
          <w:tcPr>
            <w:tcW w:w="2160" w:type="dxa"/>
            <w:tcBorders>
              <w:top w:val="single" w:sz="8" w:space="0" w:color="F3F3F3"/>
              <w:left w:val="single" w:sz="8" w:space="0" w:color="F3F3F3"/>
              <w:bottom w:val="single" w:sz="8" w:space="0" w:color="F3F3F3"/>
              <w:right w:val="single" w:sz="8" w:space="0" w:color="F3F3F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2755A6" w14:textId="77777777" w:rsidR="00126872" w:rsidRDefault="00126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126872" w14:paraId="6A2755AA" w14:textId="77777777">
        <w:trPr>
          <w:trHeight w:val="860"/>
        </w:trPr>
        <w:tc>
          <w:tcPr>
            <w:tcW w:w="2460" w:type="dxa"/>
            <w:tcBorders>
              <w:top w:val="single" w:sz="8" w:space="0" w:color="F3F3F3"/>
              <w:left w:val="single" w:sz="8" w:space="0" w:color="F3F3F3"/>
              <w:bottom w:val="single" w:sz="8" w:space="0" w:color="F3F3F3"/>
              <w:right w:val="single" w:sz="8" w:space="0" w:color="F3F3F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2755A8" w14:textId="77777777" w:rsidR="00126872" w:rsidRDefault="008E45C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Learning Goals:</w:t>
            </w:r>
          </w:p>
        </w:tc>
        <w:tc>
          <w:tcPr>
            <w:tcW w:w="8250" w:type="dxa"/>
            <w:gridSpan w:val="3"/>
            <w:tcBorders>
              <w:top w:val="single" w:sz="8" w:space="0" w:color="F3F3F3"/>
              <w:left w:val="single" w:sz="8" w:space="0" w:color="F3F3F3"/>
              <w:bottom w:val="single" w:sz="8" w:space="0" w:color="F3F3F3"/>
              <w:right w:val="single" w:sz="8" w:space="0" w:color="F3F3F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2755A9" w14:textId="77777777" w:rsidR="00126872" w:rsidRDefault="00126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6A2755AB" w14:textId="77777777" w:rsidR="00126872" w:rsidRDefault="00126872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6A2755AC" w14:textId="77777777" w:rsidR="00126872" w:rsidRDefault="008E45C7">
      <w:pPr>
        <w:pStyle w:val="Heading1"/>
      </w:pPr>
      <w:bookmarkStart w:id="1" w:name="_dmzwc4m3u2yu" w:colFirst="0" w:colLast="0"/>
      <w:bookmarkEnd w:id="1"/>
      <w:r>
        <w:t>Student Groups:</w:t>
      </w:r>
    </w:p>
    <w:p w14:paraId="6A2755AD" w14:textId="77777777" w:rsidR="00126872" w:rsidRDefault="00126872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tbl>
      <w:tblPr>
        <w:tblStyle w:val="a0"/>
        <w:tblW w:w="1071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55"/>
        <w:gridCol w:w="5355"/>
      </w:tblGrid>
      <w:tr w:rsidR="00126872" w14:paraId="6A2755BC" w14:textId="77777777">
        <w:tc>
          <w:tcPr>
            <w:tcW w:w="5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755AE" w14:textId="77777777" w:rsidR="00126872" w:rsidRDefault="008E45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Chaperone:</w:t>
            </w:r>
            <w:r>
              <w:rPr>
                <w:sz w:val="24"/>
                <w:szCs w:val="24"/>
              </w:rPr>
              <w:t xml:space="preserve"> Ms./Mr. </w:t>
            </w:r>
          </w:p>
          <w:p w14:paraId="6A2755AF" w14:textId="77777777" w:rsidR="00126872" w:rsidRDefault="008E45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Students:</w:t>
            </w:r>
          </w:p>
          <w:p w14:paraId="6A2755B0" w14:textId="77777777" w:rsidR="00126872" w:rsidRDefault="008E45C7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6A2755B1" w14:textId="77777777" w:rsidR="00126872" w:rsidRDefault="008E45C7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6A2755B2" w14:textId="77777777" w:rsidR="00126872" w:rsidRDefault="008E45C7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6A2755B3" w14:textId="77777777" w:rsidR="00126872" w:rsidRDefault="008E45C7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6A2755B4" w14:textId="77777777" w:rsidR="00126872" w:rsidRDefault="00126872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755B5" w14:textId="77777777" w:rsidR="00126872" w:rsidRDefault="008E45C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Chaperone:</w:t>
            </w:r>
            <w:r>
              <w:rPr>
                <w:sz w:val="24"/>
                <w:szCs w:val="24"/>
              </w:rPr>
              <w:t xml:space="preserve"> Ms./Mr. </w:t>
            </w:r>
          </w:p>
          <w:p w14:paraId="6A2755B6" w14:textId="77777777" w:rsidR="00126872" w:rsidRDefault="008E45C7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Students:</w:t>
            </w:r>
          </w:p>
          <w:p w14:paraId="6A2755B7" w14:textId="77777777" w:rsidR="00126872" w:rsidRDefault="008E45C7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6A2755B8" w14:textId="77777777" w:rsidR="00126872" w:rsidRDefault="008E45C7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6A2755B9" w14:textId="77777777" w:rsidR="00126872" w:rsidRDefault="008E45C7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6A2755BA" w14:textId="77777777" w:rsidR="00126872" w:rsidRDefault="008E45C7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6A2755BB" w14:textId="77777777" w:rsidR="00126872" w:rsidRDefault="00126872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126872" w14:paraId="6A2755CB" w14:textId="77777777">
        <w:tc>
          <w:tcPr>
            <w:tcW w:w="5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755BD" w14:textId="77777777" w:rsidR="00126872" w:rsidRDefault="008E45C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Chaperone:</w:t>
            </w:r>
            <w:r>
              <w:rPr>
                <w:sz w:val="24"/>
                <w:szCs w:val="24"/>
              </w:rPr>
              <w:t xml:space="preserve"> Ms./Mr. </w:t>
            </w:r>
          </w:p>
          <w:p w14:paraId="6A2755BE" w14:textId="77777777" w:rsidR="00126872" w:rsidRDefault="008E45C7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Students:</w:t>
            </w:r>
          </w:p>
          <w:p w14:paraId="6A2755BF" w14:textId="77777777" w:rsidR="00126872" w:rsidRDefault="008E45C7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6A2755C0" w14:textId="77777777" w:rsidR="00126872" w:rsidRDefault="008E45C7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6A2755C1" w14:textId="77777777" w:rsidR="00126872" w:rsidRDefault="008E45C7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6A2755C2" w14:textId="77777777" w:rsidR="00126872" w:rsidRDefault="008E45C7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6A2755C3" w14:textId="77777777" w:rsidR="00126872" w:rsidRDefault="00126872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755C4" w14:textId="77777777" w:rsidR="00126872" w:rsidRDefault="008E45C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Chaperone:</w:t>
            </w:r>
            <w:r>
              <w:rPr>
                <w:sz w:val="24"/>
                <w:szCs w:val="24"/>
              </w:rPr>
              <w:t xml:space="preserve"> Ms./Mr. </w:t>
            </w:r>
          </w:p>
          <w:p w14:paraId="6A2755C5" w14:textId="77777777" w:rsidR="00126872" w:rsidRDefault="008E45C7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Students:</w:t>
            </w:r>
          </w:p>
          <w:p w14:paraId="6A2755C6" w14:textId="77777777" w:rsidR="00126872" w:rsidRDefault="008E45C7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6A2755C7" w14:textId="77777777" w:rsidR="00126872" w:rsidRDefault="008E45C7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6A2755C8" w14:textId="77777777" w:rsidR="00126872" w:rsidRDefault="008E45C7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6A2755C9" w14:textId="77777777" w:rsidR="00126872" w:rsidRDefault="008E45C7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6A2755CA" w14:textId="77777777" w:rsidR="00126872" w:rsidRDefault="00126872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126872" w14:paraId="6A2755DA" w14:textId="77777777">
        <w:tc>
          <w:tcPr>
            <w:tcW w:w="5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755CC" w14:textId="77777777" w:rsidR="00126872" w:rsidRDefault="008E45C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Chaperone:</w:t>
            </w:r>
            <w:r>
              <w:rPr>
                <w:sz w:val="24"/>
                <w:szCs w:val="24"/>
              </w:rPr>
              <w:t xml:space="preserve"> Ms./Mr. </w:t>
            </w:r>
          </w:p>
          <w:p w14:paraId="6A2755CD" w14:textId="77777777" w:rsidR="00126872" w:rsidRDefault="008E45C7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Students:</w:t>
            </w:r>
          </w:p>
          <w:p w14:paraId="6A2755CE" w14:textId="77777777" w:rsidR="00126872" w:rsidRDefault="008E45C7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6A2755CF" w14:textId="77777777" w:rsidR="00126872" w:rsidRDefault="008E45C7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6A2755D0" w14:textId="77777777" w:rsidR="00126872" w:rsidRDefault="008E45C7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6A2755D1" w14:textId="77777777" w:rsidR="00126872" w:rsidRDefault="008E45C7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6A2755D2" w14:textId="77777777" w:rsidR="00126872" w:rsidRDefault="00126872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755D3" w14:textId="77777777" w:rsidR="00126872" w:rsidRDefault="008E45C7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Chaperone:</w:t>
            </w:r>
            <w:r>
              <w:rPr>
                <w:sz w:val="24"/>
                <w:szCs w:val="24"/>
              </w:rPr>
              <w:t xml:space="preserve"> Ms./Mr. </w:t>
            </w:r>
          </w:p>
          <w:p w14:paraId="6A2755D4" w14:textId="77777777" w:rsidR="00126872" w:rsidRDefault="008E45C7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Students:</w:t>
            </w:r>
          </w:p>
          <w:p w14:paraId="6A2755D5" w14:textId="77777777" w:rsidR="00126872" w:rsidRDefault="008E45C7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6A2755D6" w14:textId="77777777" w:rsidR="00126872" w:rsidRDefault="008E45C7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6A2755D7" w14:textId="77777777" w:rsidR="00126872" w:rsidRDefault="008E45C7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6A2755D8" w14:textId="77777777" w:rsidR="00126872" w:rsidRDefault="008E45C7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6A2755D9" w14:textId="77777777" w:rsidR="00126872" w:rsidRDefault="00126872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</w:tbl>
    <w:p w14:paraId="6A2755DB" w14:textId="77777777" w:rsidR="00126872" w:rsidRDefault="008E45C7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br w:type="page"/>
      </w:r>
    </w:p>
    <w:p w14:paraId="6A2755DC" w14:textId="77777777" w:rsidR="00126872" w:rsidRDefault="008E45C7">
      <w:pPr>
        <w:pStyle w:val="Title"/>
      </w:pPr>
      <w:bookmarkStart w:id="2" w:name="_peygpr731lmo" w:colFirst="0" w:colLast="0"/>
      <w:bookmarkEnd w:id="2"/>
      <w:r>
        <w:lastRenderedPageBreak/>
        <w:t>Chaperone Guidelines</w:t>
      </w:r>
    </w:p>
    <w:p w14:paraId="6A2755DD" w14:textId="77777777" w:rsidR="00126872" w:rsidRDefault="008E45C7">
      <w:pPr>
        <w:pStyle w:val="Heading1"/>
        <w:spacing w:after="120" w:line="273" w:lineRule="auto"/>
      </w:pPr>
      <w:bookmarkStart w:id="3" w:name="_e2iu6k9ukb1g" w:colFirst="0" w:colLast="0"/>
      <w:bookmarkEnd w:id="3"/>
      <w:r>
        <w:t>Things to Remember:</w:t>
      </w:r>
    </w:p>
    <w:p w14:paraId="6A2755DE" w14:textId="77777777" w:rsidR="00126872" w:rsidRDefault="008E45C7">
      <w:pPr>
        <w:numPr>
          <w:ilvl w:val="0"/>
          <w:numId w:val="1"/>
        </w:numPr>
        <w:spacing w:after="200"/>
      </w:pPr>
      <w:r>
        <w:t xml:space="preserve">Always stay with your group. </w:t>
      </w:r>
    </w:p>
    <w:p w14:paraId="6A2755DF" w14:textId="77777777" w:rsidR="00126872" w:rsidRDefault="008E45C7">
      <w:pPr>
        <w:numPr>
          <w:ilvl w:val="0"/>
          <w:numId w:val="1"/>
        </w:numPr>
        <w:spacing w:after="200"/>
      </w:pPr>
      <w:r>
        <w:t xml:space="preserve">Be sure that students </w:t>
      </w:r>
      <w:proofErr w:type="gramStart"/>
      <w:r>
        <w:t>are following</w:t>
      </w:r>
      <w:proofErr w:type="gramEnd"/>
      <w:r>
        <w:t xml:space="preserve"> the Museum Guidelines.</w:t>
      </w:r>
    </w:p>
    <w:p w14:paraId="6A2755E0" w14:textId="77777777" w:rsidR="00126872" w:rsidRDefault="008E45C7">
      <w:pPr>
        <w:numPr>
          <w:ilvl w:val="0"/>
          <w:numId w:val="1"/>
        </w:numPr>
        <w:spacing w:after="200"/>
      </w:pPr>
      <w:r>
        <w:t>If you need help, ask a facilitator or security guard.</w:t>
      </w:r>
    </w:p>
    <w:p w14:paraId="6A2755E1" w14:textId="77777777" w:rsidR="00126872" w:rsidRDefault="008E45C7">
      <w:pPr>
        <w:numPr>
          <w:ilvl w:val="0"/>
          <w:numId w:val="1"/>
        </w:numPr>
        <w:spacing w:after="200"/>
      </w:pPr>
      <w:r>
        <w:t xml:space="preserve">The volunteers and facilitators in the galleries welcome questions and enjoy engaging students in learning activities, but the responsibility of supervising the students remains with you. </w:t>
      </w:r>
    </w:p>
    <w:p w14:paraId="6A2755E2" w14:textId="77777777" w:rsidR="00126872" w:rsidRDefault="008E45C7">
      <w:pPr>
        <w:numPr>
          <w:ilvl w:val="1"/>
          <w:numId w:val="1"/>
        </w:numPr>
        <w:spacing w:after="200"/>
      </w:pPr>
      <w:r>
        <w:t>Please continue to monitor and guide your students while they are engaged with a ROM educator or in the Hands-on Galleries.</w:t>
      </w:r>
    </w:p>
    <w:p w14:paraId="6A2755E3" w14:textId="77777777" w:rsidR="00126872" w:rsidRDefault="00126872">
      <w:pPr>
        <w:rPr>
          <w:sz w:val="24"/>
          <w:szCs w:val="24"/>
        </w:rPr>
      </w:pPr>
    </w:p>
    <w:p w14:paraId="6A2755E4" w14:textId="77777777" w:rsidR="00126872" w:rsidRDefault="008E45C7">
      <w:pPr>
        <w:spacing w:after="200"/>
      </w:pPr>
      <w:r>
        <w:rPr>
          <w:rFonts w:ascii="Trebuchet MS" w:eastAsia="Trebuchet MS" w:hAnsi="Trebuchet MS" w:cs="Trebuchet MS"/>
          <w:sz w:val="32"/>
          <w:szCs w:val="32"/>
        </w:rPr>
        <w:t>Tips for Engaging Students:</w:t>
      </w:r>
    </w:p>
    <w:p w14:paraId="6A2755E5" w14:textId="77777777" w:rsidR="00126872" w:rsidRDefault="008E45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</w:pPr>
      <w:r>
        <w:t>When exploring the museum with the students, ask them about what they have been learning in class.</w:t>
      </w:r>
    </w:p>
    <w:p w14:paraId="6A2755E6" w14:textId="77777777" w:rsidR="00126872" w:rsidRDefault="008E45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Guiding questions are open-ended questions that avoid yes/no, right/wrong answers, and give students a chance to think critically about the objects. Some examples include:</w:t>
      </w:r>
    </w:p>
    <w:p w14:paraId="6A2755E7" w14:textId="77777777" w:rsidR="00126872" w:rsidRDefault="008E45C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What is your favourite thing in this gallery?</w:t>
      </w:r>
    </w:p>
    <w:p w14:paraId="6A2755E8" w14:textId="77777777" w:rsidR="00126872" w:rsidRDefault="008E45C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What is interesting about it?</w:t>
      </w:r>
    </w:p>
    <w:p w14:paraId="6A2755E9" w14:textId="77777777" w:rsidR="00126872" w:rsidRDefault="008E45C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</w:pPr>
      <w:r>
        <w:t>How does it relate to what you learned in class?</w:t>
      </w:r>
    </w:p>
    <w:p w14:paraId="6A2755EA" w14:textId="77777777" w:rsidR="00126872" w:rsidRDefault="008E45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</w:pPr>
      <w:r>
        <w:t>The Hands-on Biodiversity Gallery on Level 2 lets students learn in a hands-on, interactive way with objects and specimens from nature.</w:t>
      </w:r>
    </w:p>
    <w:p w14:paraId="6A2755EB" w14:textId="556CB849" w:rsidR="00126872" w:rsidRDefault="008E45C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</w:pPr>
      <w:r>
        <w:t>The staff and volunteers in the gallery enjoy answering questions and may be able to help if your students aren’t able to find information that they are searching for.</w:t>
      </w:r>
    </w:p>
    <w:p w14:paraId="6A2755EC" w14:textId="77777777" w:rsidR="00126872" w:rsidRDefault="00126872">
      <w:pPr>
        <w:pBdr>
          <w:top w:val="nil"/>
          <w:left w:val="nil"/>
          <w:bottom w:val="nil"/>
          <w:right w:val="nil"/>
          <w:between w:val="nil"/>
        </w:pBdr>
      </w:pPr>
    </w:p>
    <w:p w14:paraId="6A2755ED" w14:textId="77777777" w:rsidR="00126872" w:rsidRDefault="008E45C7">
      <w:pPr>
        <w:pStyle w:val="Heading1"/>
        <w:spacing w:before="0" w:after="200"/>
      </w:pPr>
      <w:bookmarkStart w:id="4" w:name="_u423grky7u5" w:colFirst="0" w:colLast="0"/>
      <w:bookmarkEnd w:id="4"/>
      <w:r>
        <w:t>Additional Resources:</w:t>
      </w:r>
    </w:p>
    <w:p w14:paraId="6A2755EE" w14:textId="77777777" w:rsidR="00126872" w:rsidRDefault="008E45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</w:pPr>
      <w:r>
        <w:t xml:space="preserve">Maps are available at the school entrance, main entrance, and online at </w:t>
      </w:r>
      <w:hyperlink r:id="rId10">
        <w:r>
          <w:rPr>
            <w:u w:val="single"/>
          </w:rPr>
          <w:t>rom.on.ca/visit-us/maps-tours</w:t>
        </w:r>
      </w:hyperlink>
      <w:r>
        <w:t>.</w:t>
      </w:r>
    </w:p>
    <w:p w14:paraId="6A2755EF" w14:textId="77777777" w:rsidR="00126872" w:rsidRDefault="008E45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For additional ways of engaging with ROM objects, explore these resources:</w:t>
      </w:r>
    </w:p>
    <w:p w14:paraId="6A2755F0" w14:textId="77777777" w:rsidR="00126872" w:rsidRDefault="008E45C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73" w:lineRule="auto"/>
      </w:pPr>
      <w:hyperlink r:id="rId11">
        <w:r>
          <w:rPr>
            <w:u w:val="single"/>
          </w:rPr>
          <w:t>bit.ly/</w:t>
        </w:r>
        <w:proofErr w:type="spellStart"/>
        <w:r>
          <w:rPr>
            <w:u w:val="single"/>
          </w:rPr>
          <w:t>ROMaudioguides</w:t>
        </w:r>
        <w:proofErr w:type="spellEnd"/>
      </w:hyperlink>
    </w:p>
    <w:p w14:paraId="6A2755F1" w14:textId="77777777" w:rsidR="00126872" w:rsidRDefault="008E45C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</w:pPr>
      <w:hyperlink r:id="rId12">
        <w:r>
          <w:rPr>
            <w:u w:val="single"/>
          </w:rPr>
          <w:t>collections.rom.on.ca</w:t>
        </w:r>
      </w:hyperlink>
    </w:p>
    <w:p w14:paraId="6A2755F3" w14:textId="77777777" w:rsidR="00126872" w:rsidRDefault="008E45C7">
      <w:pPr>
        <w:pStyle w:val="Heading1"/>
        <w:spacing w:after="120" w:line="273" w:lineRule="auto"/>
      </w:pPr>
      <w:bookmarkStart w:id="5" w:name="_5otz4y6dg6wf" w:colFirst="0" w:colLast="0"/>
      <w:bookmarkStart w:id="6" w:name="_idce6r6obi06" w:colFirst="0" w:colLast="0"/>
      <w:bookmarkEnd w:id="5"/>
      <w:bookmarkEnd w:id="6"/>
      <w:r>
        <w:lastRenderedPageBreak/>
        <w:t>Notes:</w:t>
      </w:r>
      <w:r>
        <w:br w:type="page"/>
      </w:r>
    </w:p>
    <w:p w14:paraId="6A2755F4" w14:textId="77777777" w:rsidR="00126872" w:rsidRDefault="008E45C7">
      <w:pPr>
        <w:pStyle w:val="Heading1"/>
        <w:spacing w:after="120" w:line="273" w:lineRule="auto"/>
      </w:pPr>
      <w:bookmarkStart w:id="7" w:name="_pmxkgg5sjv0s" w:colFirst="0" w:colLast="0"/>
      <w:bookmarkEnd w:id="7"/>
      <w:r>
        <w:lastRenderedPageBreak/>
        <w:t>Museum Guidelines</w:t>
      </w:r>
    </w:p>
    <w:tbl>
      <w:tblPr>
        <w:tblStyle w:val="a1"/>
        <w:tblW w:w="106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8895"/>
      </w:tblGrid>
      <w:tr w:rsidR="00126872" w14:paraId="6A2755F9" w14:textId="77777777"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2755F5" w14:textId="77777777" w:rsidR="00126872" w:rsidRDefault="008E45C7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6A27561E" wp14:editId="6A27561F">
                  <wp:extent cx="1004888" cy="1053668"/>
                  <wp:effectExtent l="0" t="0" r="0" b="0"/>
                  <wp:docPr id="5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 l="-3094" t="-5420" r="-3094" b="-54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888" cy="105366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2755F6" w14:textId="77777777" w:rsidR="00126872" w:rsidRDefault="008E45C7">
            <w:pPr>
              <w:pStyle w:val="Heading2"/>
              <w:widowControl w:val="0"/>
              <w:spacing w:line="240" w:lineRule="auto"/>
            </w:pPr>
            <w:bookmarkStart w:id="8" w:name="_th0a9zusodml" w:colFirst="0" w:colLast="0"/>
            <w:bookmarkEnd w:id="8"/>
            <w:r>
              <w:t>Walk; Don’t Run</w:t>
            </w:r>
          </w:p>
          <w:p w14:paraId="6A2755F7" w14:textId="77777777" w:rsidR="00126872" w:rsidRDefault="00126872">
            <w:pPr>
              <w:widowControl w:val="0"/>
              <w:spacing w:line="240" w:lineRule="auto"/>
            </w:pPr>
          </w:p>
          <w:p w14:paraId="6A2755F8" w14:textId="77777777" w:rsidR="00126872" w:rsidRDefault="008E45C7">
            <w:pPr>
              <w:widowControl w:val="0"/>
              <w:spacing w:line="240" w:lineRule="auto"/>
            </w:pPr>
            <w:r>
              <w:t>This makes sure that all our objects and all our visitors stay safe.</w:t>
            </w:r>
          </w:p>
        </w:tc>
      </w:tr>
      <w:tr w:rsidR="00126872" w14:paraId="6A275600" w14:textId="77777777"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2755FA" w14:textId="77777777" w:rsidR="00126872" w:rsidRDefault="008E45C7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6A275620" wp14:editId="6A275621">
                  <wp:extent cx="1000125" cy="1054100"/>
                  <wp:effectExtent l="0" t="0" r="0" b="0"/>
                  <wp:docPr id="7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4"/>
                          <a:srcRect l="-3254" t="-6382" r="-3254" b="-63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54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2755FB" w14:textId="77777777" w:rsidR="00126872" w:rsidRDefault="008E45C7">
            <w:pPr>
              <w:pStyle w:val="Heading2"/>
              <w:widowControl w:val="0"/>
              <w:spacing w:line="240" w:lineRule="auto"/>
            </w:pPr>
            <w:bookmarkStart w:id="9" w:name="_u1khu7441z7r" w:colFirst="0" w:colLast="0"/>
            <w:bookmarkEnd w:id="9"/>
            <w:r>
              <w:t>Use Indoor Voices</w:t>
            </w:r>
          </w:p>
          <w:p w14:paraId="6A2755FC" w14:textId="77777777" w:rsidR="00126872" w:rsidRDefault="00126872">
            <w:pPr>
              <w:widowControl w:val="0"/>
              <w:spacing w:line="240" w:lineRule="auto"/>
            </w:pPr>
          </w:p>
          <w:p w14:paraId="6A2755FD" w14:textId="77777777" w:rsidR="00126872" w:rsidRDefault="008E45C7">
            <w:pPr>
              <w:widowControl w:val="0"/>
              <w:spacing w:line="240" w:lineRule="auto"/>
            </w:pPr>
            <w:r>
              <w:t xml:space="preserve">Many learners share the museum. It’s important for everyone to be able to hear their teachers and each other. </w:t>
            </w:r>
          </w:p>
          <w:p w14:paraId="6A2755FE" w14:textId="77777777" w:rsidR="00126872" w:rsidRDefault="00126872">
            <w:pPr>
              <w:widowControl w:val="0"/>
              <w:spacing w:line="240" w:lineRule="auto"/>
            </w:pPr>
          </w:p>
          <w:p w14:paraId="6A2755FF" w14:textId="77777777" w:rsidR="00126872" w:rsidRDefault="008E45C7">
            <w:pPr>
              <w:widowControl w:val="0"/>
              <w:spacing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If a museum teacher is giving a lesson in the gallery, be careful not to disrupt it.</w:t>
            </w:r>
          </w:p>
        </w:tc>
      </w:tr>
      <w:tr w:rsidR="00126872" w14:paraId="6A275607" w14:textId="77777777"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275601" w14:textId="77777777" w:rsidR="00126872" w:rsidRDefault="008E45C7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6A275622" wp14:editId="6A275623">
                  <wp:extent cx="1000125" cy="1054100"/>
                  <wp:effectExtent l="0" t="0" r="0" b="0"/>
                  <wp:docPr id="3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 l="-2114" t="-4679" r="-2114" b="-46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54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275602" w14:textId="77777777" w:rsidR="00126872" w:rsidRDefault="008E45C7">
            <w:pPr>
              <w:pStyle w:val="Heading2"/>
              <w:widowControl w:val="0"/>
              <w:spacing w:line="240" w:lineRule="auto"/>
            </w:pPr>
            <w:bookmarkStart w:id="10" w:name="_xylbuqrkvmev" w:colFirst="0" w:colLast="0"/>
            <w:bookmarkEnd w:id="10"/>
            <w:r>
              <w:t>Don’t touch objects. Only touch if they are clearly marked as safe to touch.</w:t>
            </w:r>
          </w:p>
          <w:p w14:paraId="6A275603" w14:textId="77777777" w:rsidR="00126872" w:rsidRDefault="00126872">
            <w:pPr>
              <w:widowControl w:val="0"/>
              <w:spacing w:line="240" w:lineRule="auto"/>
            </w:pPr>
          </w:p>
          <w:p w14:paraId="6A275604" w14:textId="77777777" w:rsidR="00126872" w:rsidRDefault="008E45C7">
            <w:pPr>
              <w:widowControl w:val="0"/>
              <w:spacing w:line="240" w:lineRule="auto"/>
            </w:pPr>
            <w:r>
              <w:t xml:space="preserve">Your skin contains oils that can damage many of the objects over time. </w:t>
            </w:r>
          </w:p>
          <w:p w14:paraId="6A275605" w14:textId="77777777" w:rsidR="00126872" w:rsidRDefault="00126872">
            <w:pPr>
              <w:widowControl w:val="0"/>
              <w:spacing w:line="240" w:lineRule="auto"/>
            </w:pPr>
          </w:p>
          <w:p w14:paraId="6A275606" w14:textId="77777777" w:rsidR="00126872" w:rsidRDefault="008E45C7">
            <w:pPr>
              <w:widowControl w:val="0"/>
              <w:spacing w:line="240" w:lineRule="auto"/>
            </w:pPr>
            <w:r>
              <w:t>In the Hands-on Galleries, be sure to follow the instructions of the Facilitators on how to safely and respectfully interact with the objects.</w:t>
            </w:r>
          </w:p>
        </w:tc>
      </w:tr>
      <w:tr w:rsidR="00126872" w14:paraId="6A27560E" w14:textId="77777777"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275608" w14:textId="77777777" w:rsidR="00126872" w:rsidRDefault="008E45C7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6A275624" wp14:editId="6A275625">
                  <wp:extent cx="1000125" cy="1054100"/>
                  <wp:effectExtent l="0" t="0" r="0" b="0"/>
                  <wp:docPr id="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6"/>
                          <a:srcRect l="-2606" t="-4950" r="-2606" b="-49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54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275609" w14:textId="77777777" w:rsidR="00126872" w:rsidRDefault="008E45C7">
            <w:pPr>
              <w:pStyle w:val="Heading2"/>
              <w:widowControl w:val="0"/>
              <w:spacing w:line="240" w:lineRule="auto"/>
            </w:pPr>
            <w:r>
              <w:t xml:space="preserve">Eat and drink only in the cafeteria and </w:t>
            </w:r>
            <w:proofErr w:type="gramStart"/>
            <w:r>
              <w:t>lunch room</w:t>
            </w:r>
            <w:proofErr w:type="gramEnd"/>
            <w:r>
              <w:t>. Not the galleries.</w:t>
            </w:r>
          </w:p>
          <w:p w14:paraId="6A27560A" w14:textId="77777777" w:rsidR="00126872" w:rsidRDefault="00126872">
            <w:pPr>
              <w:widowControl w:val="0"/>
              <w:spacing w:line="240" w:lineRule="auto"/>
            </w:pPr>
          </w:p>
          <w:p w14:paraId="6A27560B" w14:textId="77777777" w:rsidR="00126872" w:rsidRDefault="008E45C7">
            <w:pPr>
              <w:widowControl w:val="0"/>
              <w:spacing w:line="240" w:lineRule="auto"/>
            </w:pPr>
            <w:r>
              <w:t xml:space="preserve">Even tiny amounts of food left behind in the galleries can attract pests that can seriously damage the objects. </w:t>
            </w:r>
          </w:p>
          <w:p w14:paraId="6A27560C" w14:textId="77777777" w:rsidR="00126872" w:rsidRDefault="00126872">
            <w:pPr>
              <w:widowControl w:val="0"/>
              <w:spacing w:line="240" w:lineRule="auto"/>
            </w:pPr>
          </w:p>
          <w:p w14:paraId="6A27560D" w14:textId="77777777" w:rsidR="00126872" w:rsidRDefault="008E45C7">
            <w:pPr>
              <w:widowControl w:val="0"/>
              <w:spacing w:line="240" w:lineRule="auto"/>
            </w:pPr>
            <w:r>
              <w:t>Remember that the objects in the galleries are real, and it’s up to all of us to make sure that they stay safe.</w:t>
            </w:r>
          </w:p>
        </w:tc>
      </w:tr>
      <w:tr w:rsidR="00126872" w14:paraId="6A275615" w14:textId="77777777"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27560F" w14:textId="77777777" w:rsidR="00126872" w:rsidRDefault="008E45C7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6A275626" wp14:editId="6A275627">
                  <wp:extent cx="1000125" cy="10541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7"/>
                          <a:srcRect l="-2984" t="-5594" r="-2984" b="-55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54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275610" w14:textId="77777777" w:rsidR="00126872" w:rsidRDefault="008E45C7">
            <w:pPr>
              <w:pStyle w:val="Heading2"/>
              <w:widowControl w:val="0"/>
              <w:spacing w:line="240" w:lineRule="auto"/>
            </w:pPr>
            <w:r>
              <w:t>Photos are great!</w:t>
            </w:r>
          </w:p>
          <w:p w14:paraId="6A275611" w14:textId="77777777" w:rsidR="00126872" w:rsidRDefault="00126872">
            <w:pPr>
              <w:widowControl w:val="0"/>
              <w:spacing w:line="240" w:lineRule="auto"/>
            </w:pPr>
          </w:p>
          <w:p w14:paraId="6A275612" w14:textId="77777777" w:rsidR="00126872" w:rsidRDefault="008E45C7">
            <w:pPr>
              <w:keepNext/>
              <w:keepLines/>
              <w:widowControl w:val="0"/>
              <w:spacing w:line="240" w:lineRule="auto"/>
            </w:pPr>
            <w:bookmarkStart w:id="11" w:name="_gafornu84d2q" w:colFirst="0" w:colLast="0"/>
            <w:bookmarkEnd w:id="11"/>
            <w:r>
              <w:t xml:space="preserve">Photos are allowed unless a sign indicates otherwise. Look for “no flash” signs around sensitive objects or live animals. </w:t>
            </w:r>
          </w:p>
          <w:p w14:paraId="6A275613" w14:textId="77777777" w:rsidR="00126872" w:rsidRDefault="00126872">
            <w:pPr>
              <w:keepNext/>
              <w:keepLines/>
              <w:widowControl w:val="0"/>
              <w:spacing w:line="240" w:lineRule="auto"/>
            </w:pPr>
            <w:bookmarkStart w:id="12" w:name="_vln5kzrjwyn5" w:colFirst="0" w:colLast="0"/>
            <w:bookmarkEnd w:id="12"/>
          </w:p>
          <w:p w14:paraId="6A275614" w14:textId="77777777" w:rsidR="00126872" w:rsidRDefault="008E45C7">
            <w:pPr>
              <w:keepNext/>
              <w:keepLines/>
              <w:widowControl w:val="0"/>
              <w:spacing w:line="240" w:lineRule="auto"/>
            </w:pPr>
            <w:bookmarkStart w:id="13" w:name="_v3mbpfgoknl" w:colFirst="0" w:colLast="0"/>
            <w:bookmarkEnd w:id="13"/>
            <w:r>
              <w:t>If you’re with a ROM teacher in a guided lesson, ask for their photo policy first.</w:t>
            </w:r>
          </w:p>
        </w:tc>
      </w:tr>
      <w:tr w:rsidR="00126872" w14:paraId="6A27561C" w14:textId="77777777">
        <w:trPr>
          <w:trHeight w:val="2360"/>
        </w:trPr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275616" w14:textId="77777777" w:rsidR="00126872" w:rsidRDefault="008E45C7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6A275628" wp14:editId="6A275629">
                  <wp:extent cx="995363" cy="1034017"/>
                  <wp:effectExtent l="0" t="0" r="0" b="0"/>
                  <wp:docPr id="6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8"/>
                          <a:srcRect l="-7167" t="-8387" r="-7167" b="-83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363" cy="103401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75617" w14:textId="77777777" w:rsidR="00126872" w:rsidRDefault="008E45C7">
            <w:pPr>
              <w:pStyle w:val="Heading2"/>
              <w:widowControl w:val="0"/>
              <w:spacing w:line="240" w:lineRule="auto"/>
            </w:pPr>
            <w:bookmarkStart w:id="14" w:name="_g2pktjx404rn" w:colFirst="0" w:colLast="0"/>
            <w:bookmarkEnd w:id="14"/>
            <w:r>
              <w:t>Ask questions and have fun!</w:t>
            </w:r>
          </w:p>
          <w:p w14:paraId="6A275618" w14:textId="77777777" w:rsidR="00126872" w:rsidRDefault="00126872">
            <w:pPr>
              <w:widowControl w:val="0"/>
              <w:spacing w:line="240" w:lineRule="auto"/>
            </w:pPr>
          </w:p>
          <w:p w14:paraId="6A275619" w14:textId="77777777" w:rsidR="00126872" w:rsidRDefault="008E45C7">
            <w:pPr>
              <w:keepNext/>
              <w:keepLines/>
              <w:widowControl w:val="0"/>
              <w:spacing w:line="240" w:lineRule="auto"/>
            </w:pPr>
            <w:bookmarkStart w:id="15" w:name="_1p9wmntx5d2v" w:colFirst="0" w:colLast="0"/>
            <w:bookmarkEnd w:id="15"/>
            <w:r>
              <w:t xml:space="preserve">You’ll meet many staff members and volunteers around the museum. They wear ROM uniforms or a ROM lanyard with an ID badge. </w:t>
            </w:r>
          </w:p>
          <w:p w14:paraId="6A27561A" w14:textId="77777777" w:rsidR="00126872" w:rsidRDefault="00126872">
            <w:pPr>
              <w:keepNext/>
              <w:keepLines/>
              <w:widowControl w:val="0"/>
              <w:spacing w:line="240" w:lineRule="auto"/>
            </w:pPr>
            <w:bookmarkStart w:id="16" w:name="_pp0rpx1l0747" w:colFirst="0" w:colLast="0"/>
            <w:bookmarkEnd w:id="16"/>
          </w:p>
          <w:p w14:paraId="6A27561B" w14:textId="77777777" w:rsidR="00126872" w:rsidRDefault="008E45C7">
            <w:pPr>
              <w:keepNext/>
              <w:keepLines/>
              <w:widowControl w:val="0"/>
              <w:spacing w:line="240" w:lineRule="auto"/>
            </w:pPr>
            <w:bookmarkStart w:id="17" w:name="_8f55lr52xqzr" w:colFirst="0" w:colLast="0"/>
            <w:bookmarkEnd w:id="17"/>
            <w:proofErr w:type="gramStart"/>
            <w:r>
              <w:t>All of</w:t>
            </w:r>
            <w:proofErr w:type="gramEnd"/>
            <w:r>
              <w:t xml:space="preserve"> our staff and volunteers welcome </w:t>
            </w:r>
            <w:proofErr w:type="gramStart"/>
            <w:r>
              <w:t>questions, and</w:t>
            </w:r>
            <w:proofErr w:type="gramEnd"/>
            <w:r>
              <w:t xml:space="preserve"> are happy to help you get the most out of your museum visit.</w:t>
            </w:r>
          </w:p>
        </w:tc>
      </w:tr>
    </w:tbl>
    <w:p w14:paraId="6A27561D" w14:textId="77777777" w:rsidR="00126872" w:rsidRDefault="00126872"/>
    <w:sectPr w:rsidR="00126872">
      <w:footerReference w:type="default" r:id="rId19"/>
      <w:headerReference w:type="first" r:id="rId20"/>
      <w:footerReference w:type="first" r:id="rId21"/>
      <w:pgSz w:w="12240" w:h="15840"/>
      <w:pgMar w:top="720" w:right="810" w:bottom="720" w:left="72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75631" w14:textId="77777777" w:rsidR="008E45C7" w:rsidRDefault="008E45C7">
      <w:pPr>
        <w:spacing w:line="240" w:lineRule="auto"/>
      </w:pPr>
      <w:r>
        <w:separator/>
      </w:r>
    </w:p>
  </w:endnote>
  <w:endnote w:type="continuationSeparator" w:id="0">
    <w:p w14:paraId="6A275633" w14:textId="77777777" w:rsidR="008E45C7" w:rsidRDefault="008E45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62574DEB-C740-48AE-B816-3BFA2022D7F0}"/>
    <w:embedBold r:id="rId2" w:fontKey="{3809A1E5-4CC7-4AC5-8B69-3BE6AB1C4F67}"/>
    <w:embedItalic r:id="rId3" w:fontKey="{B4B03AC8-7F4F-4F72-A49A-468A229D2D5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844BDDFA-60BD-4F06-9715-EBA83B51A8C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F19C10D-ECA4-441A-965D-621959B4F57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7562A" w14:textId="27EEFD5E" w:rsidR="00126872" w:rsidRDefault="008E45C7">
    <w:pPr>
      <w:pBdr>
        <w:top w:val="nil"/>
        <w:left w:val="nil"/>
        <w:bottom w:val="nil"/>
        <w:right w:val="nil"/>
        <w:between w:val="nil"/>
      </w:pBdr>
      <w:ind w:left="2160" w:right="-630"/>
      <w:rPr>
        <w:sz w:val="20"/>
        <w:szCs w:val="20"/>
      </w:rPr>
    </w:pPr>
    <w:r>
      <w:rPr>
        <w:sz w:val="16"/>
        <w:szCs w:val="16"/>
      </w:rPr>
      <w:t xml:space="preserve"> </w:t>
    </w:r>
    <w:r>
      <w:rPr>
        <w:sz w:val="16"/>
        <w:szCs w:val="16"/>
      </w:rPr>
      <w:tab/>
    </w:r>
    <w:r>
      <w:rPr>
        <w:sz w:val="16"/>
        <w:szCs w:val="16"/>
      </w:rPr>
      <w:tab/>
      <w:t xml:space="preserve"> Royal Ontario Museum    ●    @ROMtoronto     ●    rom.on.ca/learn</w:t>
    </w:r>
    <w:r>
      <w:rPr>
        <w:sz w:val="16"/>
        <w:szCs w:val="16"/>
      </w:rPr>
      <w:tab/>
      <w:t xml:space="preserve">   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7562C" w14:textId="77777777" w:rsidR="00126872" w:rsidRDefault="00126872">
    <w:pPr>
      <w:pBdr>
        <w:top w:val="nil"/>
        <w:left w:val="nil"/>
        <w:bottom w:val="nil"/>
        <w:right w:val="nil"/>
        <w:between w:val="nil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7562D" w14:textId="77777777" w:rsidR="008E45C7" w:rsidRDefault="008E45C7">
      <w:pPr>
        <w:spacing w:line="240" w:lineRule="auto"/>
      </w:pPr>
      <w:r>
        <w:separator/>
      </w:r>
    </w:p>
  </w:footnote>
  <w:footnote w:type="continuationSeparator" w:id="0">
    <w:p w14:paraId="6A27562F" w14:textId="77777777" w:rsidR="008E45C7" w:rsidRDefault="008E45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7562B" w14:textId="77777777" w:rsidR="00126872" w:rsidRDefault="008E45C7">
    <w:pPr>
      <w:pBdr>
        <w:top w:val="nil"/>
        <w:left w:val="nil"/>
        <w:bottom w:val="nil"/>
        <w:right w:val="nil"/>
        <w:between w:val="nil"/>
      </w:pBd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A27562D" wp14:editId="6A27562E">
          <wp:simplePos x="0" y="0"/>
          <wp:positionH relativeFrom="column">
            <wp:posOffset>6200775</wp:posOffset>
          </wp:positionH>
          <wp:positionV relativeFrom="paragraph">
            <wp:posOffset>228600</wp:posOffset>
          </wp:positionV>
          <wp:extent cx="762000" cy="7620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2000" cy="76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B042C"/>
    <w:multiLevelType w:val="multilevel"/>
    <w:tmpl w:val="5866C0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C7A0A54"/>
    <w:multiLevelType w:val="multilevel"/>
    <w:tmpl w:val="CE1A45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88774332">
    <w:abstractNumId w:val="0"/>
  </w:num>
  <w:num w:numId="2" w16cid:durableId="2034647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872"/>
    <w:rsid w:val="00126872"/>
    <w:rsid w:val="00511058"/>
    <w:rsid w:val="008E45C7"/>
    <w:rsid w:val="00E8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75596"/>
  <w15:docId w15:val="{41DB511C-DF55-4BB9-9B0B-E91BA7124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/>
      <w:outlineLvl w:val="1"/>
    </w:pPr>
    <w:rPr>
      <w:rFonts w:ascii="Trebuchet MS" w:eastAsia="Trebuchet MS" w:hAnsi="Trebuchet MS" w:cs="Trebuchet MS"/>
      <w:b/>
      <w:bCs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/>
      <w:outlineLvl w:val="2"/>
    </w:pPr>
    <w:rPr>
      <w:rFonts w:ascii="Trebuchet MS" w:eastAsia="Trebuchet MS" w:hAnsi="Trebuchet MS" w:cs="Trebuchet MS"/>
      <w:b/>
      <w:bCs/>
      <w:color w:val="666666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200"/>
    </w:pPr>
    <w:rPr>
      <w:rFonts w:ascii="Trebuchet MS" w:eastAsia="Trebuchet MS" w:hAnsi="Trebuchet MS" w:cs="Trebuchet MS"/>
      <w:i/>
      <w:iCs/>
      <w:color w:val="666666"/>
      <w:sz w:val="26"/>
      <w:szCs w:val="26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hyperlink" Target="https://collections.rom.on.ca/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bit.ly/ROMaudioguides" TargetMode="External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hyperlink" Target="https://www.rom.on.ca/en/visit-us/maps-tours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4A1C14596F841966C99092765365D" ma:contentTypeVersion="11" ma:contentTypeDescription="Create a new document." ma:contentTypeScope="" ma:versionID="3814988c2efdc12f6b34d6c8e477f6a9">
  <xsd:schema xmlns:xsd="http://www.w3.org/2001/XMLSchema" xmlns:xs="http://www.w3.org/2001/XMLSchema" xmlns:p="http://schemas.microsoft.com/office/2006/metadata/properties" xmlns:ns2="0d3cb619-d44f-40c4-b25d-1182bd8e001b" targetNamespace="http://schemas.microsoft.com/office/2006/metadata/properties" ma:root="true" ma:fieldsID="9a3682f4e191dee9e55c2d07775693cb" ns2:_="">
    <xsd:import namespace="0d3cb619-d44f-40c4-b25d-1182bd8e00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3cb619-d44f-40c4-b25d-1182bd8e0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bd04d0a-b1cb-4668-ac6c-17faf94400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3cb619-d44f-40c4-b25d-1182bd8e001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9DA11E4-CEAF-4B75-98A8-27D2FCC794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3cb619-d44f-40c4-b25d-1182bd8e00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3275CD-8C91-4810-9890-202D0AE836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0F7930-8D67-4409-B3A9-E338288A532A}">
  <ds:schemaRefs>
    <ds:schemaRef ds:uri="http://schemas.microsoft.com/office/2006/metadata/properties"/>
    <ds:schemaRef ds:uri="http://schemas.microsoft.com/office/infopath/2007/PartnerControls"/>
    <ds:schemaRef ds:uri="0d3cb619-d44f-40c4-b25d-1182bd8e00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561</Words>
  <Characters>2746</Characters>
  <Application>Microsoft Office Word</Application>
  <DocSecurity>0</DocSecurity>
  <Lines>134</Lines>
  <Paragraphs>92</Paragraphs>
  <ScaleCrop>false</ScaleCrop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Sarah Elliott</cp:lastModifiedBy>
  <cp:revision>3</cp:revision>
  <dcterms:created xsi:type="dcterms:W3CDTF">2026-02-03T20:56:00Z</dcterms:created>
  <dcterms:modified xsi:type="dcterms:W3CDTF">2026-02-03T21:44:00Z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0x0101007514A1C14596F841966C99092765365D</vt:lpwstr>
  </property>
  <property fmtid="{D5CDD505-2E9C-101B-9397-08002B2CF9AE}" pid="3" name="MediaServiceImageTags">
    <vt:lpwstr/>
  </property>
</Properties>
</file>